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D2F60" w14:textId="7A04D487" w:rsidR="007B2E0A" w:rsidRPr="00980E39" w:rsidRDefault="00980E39">
      <w:pPr>
        <w:rPr>
          <w:b/>
          <w:sz w:val="28"/>
          <w:szCs w:val="28"/>
        </w:rPr>
      </w:pPr>
      <w:r w:rsidRPr="00980E39">
        <w:rPr>
          <w:b/>
          <w:sz w:val="28"/>
          <w:szCs w:val="28"/>
        </w:rPr>
        <w:t>Examinationsutlåtande (omdöme, betyg) för uppsatser på kandidat-, magister- och mastersnivå</w:t>
      </w:r>
    </w:p>
    <w:p w14:paraId="480F72B5" w14:textId="77777777" w:rsidR="00980E39" w:rsidRDefault="00980E39"/>
    <w:p w14:paraId="13B054E9" w14:textId="77777777" w:rsidR="00980E39" w:rsidRDefault="00980E39"/>
    <w:p w14:paraId="6EB6293C" w14:textId="77777777" w:rsidR="00980E39" w:rsidRDefault="00980E39"/>
    <w:p w14:paraId="17EF44D1" w14:textId="77777777" w:rsidR="0007687D" w:rsidRDefault="0007687D"/>
    <w:p w14:paraId="5D58E4A5" w14:textId="4984E7C0" w:rsidR="00980E39" w:rsidRDefault="00980E39">
      <w:pPr>
        <w:rPr>
          <w:b/>
        </w:rPr>
      </w:pPr>
      <w:r w:rsidRPr="0007687D">
        <w:rPr>
          <w:b/>
        </w:rPr>
        <w:t>Uppsatsförfattare</w:t>
      </w:r>
    </w:p>
    <w:p w14:paraId="62F583CD" w14:textId="77777777" w:rsidR="00846B6A" w:rsidRDefault="00846B6A">
      <w:pPr>
        <w:rPr>
          <w:b/>
        </w:rPr>
      </w:pPr>
    </w:p>
    <w:p w14:paraId="7FCE2975" w14:textId="553F915E" w:rsidR="00846B6A" w:rsidRDefault="00846B6A">
      <w:pPr>
        <w:rPr>
          <w:b/>
        </w:rPr>
      </w:pPr>
      <w:r>
        <w:rPr>
          <w:b/>
        </w:rPr>
        <w:t>Personnummer</w:t>
      </w:r>
    </w:p>
    <w:p w14:paraId="47F171A3" w14:textId="77777777" w:rsidR="00C94103" w:rsidRDefault="00C94103">
      <w:pPr>
        <w:rPr>
          <w:b/>
        </w:rPr>
      </w:pPr>
    </w:p>
    <w:p w14:paraId="7F180B54" w14:textId="587799B1" w:rsidR="00846B6A" w:rsidRPr="0007687D" w:rsidRDefault="00980E39">
      <w:pPr>
        <w:rPr>
          <w:b/>
        </w:rPr>
      </w:pPr>
      <w:r w:rsidRPr="0007687D">
        <w:rPr>
          <w:b/>
        </w:rPr>
        <w:t>Uppsatsens titel</w:t>
      </w:r>
    </w:p>
    <w:p w14:paraId="6A16F8F3" w14:textId="77777777" w:rsidR="00980E39" w:rsidRDefault="00980E39"/>
    <w:p w14:paraId="0E597406" w14:textId="77777777" w:rsidR="00980E39" w:rsidRPr="0007687D" w:rsidRDefault="00980E39">
      <w:pPr>
        <w:rPr>
          <w:b/>
        </w:rPr>
      </w:pPr>
      <w:r w:rsidRPr="0007687D">
        <w:rPr>
          <w:b/>
        </w:rPr>
        <w:t>Kurs</w:t>
      </w:r>
    </w:p>
    <w:p w14:paraId="18C4B351" w14:textId="77777777" w:rsidR="00980E39" w:rsidRDefault="00980E39"/>
    <w:p w14:paraId="4D1FF98D" w14:textId="3A6C417C" w:rsidR="00980E39" w:rsidRPr="0007687D" w:rsidRDefault="00C812A5">
      <w:pPr>
        <w:rPr>
          <w:b/>
        </w:rPr>
      </w:pPr>
      <w:r w:rsidRPr="0007687D">
        <w:rPr>
          <w:b/>
        </w:rPr>
        <w:t>Seminarie</w:t>
      </w:r>
      <w:r w:rsidR="00980E39" w:rsidRPr="0007687D">
        <w:rPr>
          <w:b/>
        </w:rPr>
        <w:t>datum</w:t>
      </w:r>
    </w:p>
    <w:p w14:paraId="5EB568DE" w14:textId="77777777" w:rsidR="00980E39" w:rsidRDefault="00980E39"/>
    <w:p w14:paraId="7084F3E6" w14:textId="77777777" w:rsidR="00980E39" w:rsidRPr="0007687D" w:rsidRDefault="00980E39">
      <w:pPr>
        <w:rPr>
          <w:b/>
        </w:rPr>
      </w:pPr>
      <w:r w:rsidRPr="0007687D">
        <w:rPr>
          <w:b/>
        </w:rPr>
        <w:t>Examinator</w:t>
      </w:r>
    </w:p>
    <w:p w14:paraId="4FD6D885" w14:textId="27C500C9" w:rsidR="00980E39" w:rsidRDefault="00980E39"/>
    <w:p w14:paraId="003D5836" w14:textId="77777777" w:rsidR="00980E39" w:rsidRDefault="00980E39"/>
    <w:p w14:paraId="21FBBBF9" w14:textId="77777777" w:rsidR="00980E39" w:rsidRDefault="00980E39"/>
    <w:p w14:paraId="51670A03" w14:textId="77777777" w:rsidR="00980E39" w:rsidRDefault="00980E39"/>
    <w:p w14:paraId="78F7E4A9" w14:textId="186F57B0" w:rsidR="00980E39" w:rsidRDefault="009018AB">
      <w:r>
        <w:t>Examinator avger omdöme med utgångspunkt i rubrikerna nedan. Allt beroende på uppsatsens karaktär kan somliga aspekter betraktas som viktigar</w:t>
      </w:r>
      <w:r w:rsidR="00692AE4">
        <w:t xml:space="preserve">e än andra. Omdömet skall </w:t>
      </w:r>
      <w:r>
        <w:t xml:space="preserve">relateras till </w:t>
      </w:r>
      <w:r w:rsidR="00820258">
        <w:t>de mål som anges i respektive kursplan</w:t>
      </w:r>
      <w:r w:rsidR="00692AE4">
        <w:t xml:space="preserve"> samt till de kriterier och anvisningar som framställs inom ramen för respektive kurs</w:t>
      </w:r>
      <w:r w:rsidR="00820258">
        <w:t>. Betyget utgår från en samman</w:t>
      </w:r>
      <w:r w:rsidR="00C54FAD">
        <w:t>vägning av omdömena i de enskilda frågorna.</w:t>
      </w:r>
      <w:r w:rsidR="00157E08">
        <w:t xml:space="preserve"> Examinationsutlåtandet tillställs uppsatsförfattare, handledare</w:t>
      </w:r>
      <w:r w:rsidR="00B50B1B">
        <w:t>,</w:t>
      </w:r>
      <w:r w:rsidR="00157E08">
        <w:t xml:space="preserve"> </w:t>
      </w:r>
      <w:r w:rsidR="005A695C">
        <w:t>uppsatskoordinator</w:t>
      </w:r>
      <w:r w:rsidR="00B50B1B">
        <w:t xml:space="preserve"> och administratör</w:t>
      </w:r>
      <w:bookmarkStart w:id="0" w:name="_GoBack"/>
      <w:bookmarkEnd w:id="0"/>
      <w:r w:rsidR="00157E08">
        <w:t>.</w:t>
      </w:r>
      <w:r w:rsidR="0007687D">
        <w:t xml:space="preserve"> </w:t>
      </w:r>
    </w:p>
    <w:p w14:paraId="590C23D9" w14:textId="77777777" w:rsidR="00692AE4" w:rsidRDefault="00692AE4"/>
    <w:p w14:paraId="41C830CC" w14:textId="77777777" w:rsidR="00692AE4" w:rsidRDefault="00692AE4"/>
    <w:p w14:paraId="6E3E772F" w14:textId="77777777" w:rsidR="0038185B" w:rsidRDefault="0038185B"/>
    <w:p w14:paraId="6D6F3EEE" w14:textId="77777777" w:rsidR="0038185B" w:rsidRDefault="0038185B"/>
    <w:p w14:paraId="3804CA57" w14:textId="77777777" w:rsidR="00692AE4" w:rsidRDefault="00692AE4"/>
    <w:p w14:paraId="2AD34958" w14:textId="2D70192E" w:rsidR="00692AE4" w:rsidRPr="000D619A" w:rsidRDefault="00692AE4">
      <w:pPr>
        <w:rPr>
          <w:b/>
        </w:rPr>
      </w:pPr>
      <w:r w:rsidRPr="000D619A">
        <w:rPr>
          <w:b/>
        </w:rPr>
        <w:t>1. Syfte, problemformulering, frågeställningar</w:t>
      </w:r>
      <w:r w:rsidR="001727E5" w:rsidRPr="000D619A">
        <w:rPr>
          <w:b/>
        </w:rPr>
        <w:t>, avgränsn</w:t>
      </w:r>
      <w:r w:rsidR="009E2A33" w:rsidRPr="000D619A">
        <w:rPr>
          <w:b/>
        </w:rPr>
        <w:t>ingar</w:t>
      </w:r>
    </w:p>
    <w:p w14:paraId="06B1715D" w14:textId="77777777" w:rsidR="00692AE4" w:rsidRDefault="00692AE4"/>
    <w:p w14:paraId="6056BFB2" w14:textId="77777777" w:rsidR="00692AE4" w:rsidRDefault="00692AE4"/>
    <w:p w14:paraId="7B04F15E" w14:textId="77777777" w:rsidR="00692AE4" w:rsidRPr="000D619A" w:rsidRDefault="00692AE4">
      <w:pPr>
        <w:rPr>
          <w:b/>
        </w:rPr>
      </w:pPr>
      <w:r w:rsidRPr="000D619A">
        <w:rPr>
          <w:b/>
        </w:rPr>
        <w:t>2. Tidigare forskning – beskrivning, relevans, tillämpning i det egna arbetet</w:t>
      </w:r>
    </w:p>
    <w:p w14:paraId="07AC9DF6" w14:textId="77777777" w:rsidR="00692AE4" w:rsidRDefault="00692AE4"/>
    <w:p w14:paraId="04348EC2" w14:textId="77777777" w:rsidR="00692AE4" w:rsidRDefault="00692AE4"/>
    <w:p w14:paraId="6F555847" w14:textId="77777777" w:rsidR="00692AE4" w:rsidRPr="000D619A" w:rsidRDefault="00692AE4">
      <w:pPr>
        <w:rPr>
          <w:b/>
        </w:rPr>
      </w:pPr>
      <w:r w:rsidRPr="000D619A">
        <w:rPr>
          <w:b/>
        </w:rPr>
        <w:t>3. Metod – beskrivning, motivering, reflektion</w:t>
      </w:r>
    </w:p>
    <w:p w14:paraId="382897A6" w14:textId="77777777" w:rsidR="00692AE4" w:rsidRDefault="00692AE4"/>
    <w:p w14:paraId="084E9EE3" w14:textId="77777777" w:rsidR="00692AE4" w:rsidRDefault="00692AE4"/>
    <w:p w14:paraId="4B322D4D" w14:textId="77777777" w:rsidR="00692AE4" w:rsidRPr="000D619A" w:rsidRDefault="00692AE4">
      <w:pPr>
        <w:rPr>
          <w:b/>
        </w:rPr>
      </w:pPr>
      <w:r w:rsidRPr="000D619A">
        <w:rPr>
          <w:b/>
        </w:rPr>
        <w:t>4. Teorier och begrepp – beskrivning, motivering, reflektion</w:t>
      </w:r>
    </w:p>
    <w:p w14:paraId="5F00BDB6" w14:textId="77777777" w:rsidR="00692AE4" w:rsidRDefault="00692AE4"/>
    <w:p w14:paraId="3A7AC7AF" w14:textId="77777777" w:rsidR="00692AE4" w:rsidRDefault="00692AE4"/>
    <w:p w14:paraId="134B52E1" w14:textId="756BD9A4" w:rsidR="00692AE4" w:rsidRPr="000D619A" w:rsidRDefault="00692AE4">
      <w:pPr>
        <w:rPr>
          <w:b/>
        </w:rPr>
      </w:pPr>
      <w:r w:rsidRPr="000D619A">
        <w:rPr>
          <w:b/>
        </w:rPr>
        <w:t xml:space="preserve">5. Empiriskt material – relevans, tillförlitlighet, </w:t>
      </w:r>
      <w:r w:rsidR="000F4576" w:rsidRPr="000D619A">
        <w:rPr>
          <w:b/>
        </w:rPr>
        <w:t xml:space="preserve">bearbetning, </w:t>
      </w:r>
      <w:r w:rsidRPr="000D619A">
        <w:rPr>
          <w:b/>
        </w:rPr>
        <w:t>omfång</w:t>
      </w:r>
    </w:p>
    <w:p w14:paraId="0BAAFEE8" w14:textId="77777777" w:rsidR="000F4576" w:rsidRDefault="000F4576"/>
    <w:p w14:paraId="3A01D2E3" w14:textId="77777777" w:rsidR="000F4576" w:rsidRDefault="000F4576"/>
    <w:p w14:paraId="730428AD" w14:textId="0CFFFBC4" w:rsidR="000F4576" w:rsidRPr="000D619A" w:rsidRDefault="000F4576">
      <w:pPr>
        <w:rPr>
          <w:b/>
        </w:rPr>
      </w:pPr>
      <w:r w:rsidRPr="000D619A">
        <w:rPr>
          <w:b/>
        </w:rPr>
        <w:lastRenderedPageBreak/>
        <w:t>6. Analys, tolkning</w:t>
      </w:r>
      <w:r w:rsidR="00487A53" w:rsidRPr="000D619A">
        <w:rPr>
          <w:b/>
        </w:rPr>
        <w:t>, slutsatser</w:t>
      </w:r>
      <w:r w:rsidR="00D824E4" w:rsidRPr="000D619A">
        <w:rPr>
          <w:b/>
        </w:rPr>
        <w:t xml:space="preserve"> – </w:t>
      </w:r>
      <w:r w:rsidR="004B252C" w:rsidRPr="000D619A">
        <w:rPr>
          <w:b/>
        </w:rPr>
        <w:t xml:space="preserve">teori- och begreppstillämpning, </w:t>
      </w:r>
      <w:r w:rsidR="00EB2608" w:rsidRPr="000D619A">
        <w:rPr>
          <w:b/>
        </w:rPr>
        <w:t xml:space="preserve">framställning och </w:t>
      </w:r>
      <w:r w:rsidR="004B252C" w:rsidRPr="000D619A">
        <w:rPr>
          <w:b/>
        </w:rPr>
        <w:t>differentiering av det em</w:t>
      </w:r>
      <w:r w:rsidR="00E62FD0" w:rsidRPr="000D619A">
        <w:rPr>
          <w:b/>
        </w:rPr>
        <w:t>p</w:t>
      </w:r>
      <w:r w:rsidR="00487A53" w:rsidRPr="000D619A">
        <w:rPr>
          <w:b/>
        </w:rPr>
        <w:t>iriska materialet</w:t>
      </w:r>
      <w:r w:rsidR="00FE0985" w:rsidRPr="000D619A">
        <w:rPr>
          <w:b/>
        </w:rPr>
        <w:t xml:space="preserve"> </w:t>
      </w:r>
      <w:r w:rsidR="00437959" w:rsidRPr="000D619A">
        <w:rPr>
          <w:b/>
        </w:rPr>
        <w:t xml:space="preserve">(eller motsvarande, t ex begreppsliga diskussioner) </w:t>
      </w:r>
      <w:r w:rsidR="00FE0985" w:rsidRPr="000D619A">
        <w:rPr>
          <w:b/>
        </w:rPr>
        <w:t>i</w:t>
      </w:r>
      <w:r w:rsidR="004B252C" w:rsidRPr="000D619A">
        <w:rPr>
          <w:b/>
        </w:rPr>
        <w:t xml:space="preserve"> relation till syfte och problemställning</w:t>
      </w:r>
    </w:p>
    <w:p w14:paraId="1806923A" w14:textId="77777777" w:rsidR="00E62FD0" w:rsidRDefault="00E62FD0"/>
    <w:p w14:paraId="4F24743D" w14:textId="77777777" w:rsidR="00E62FD0" w:rsidRDefault="00E62FD0"/>
    <w:p w14:paraId="65DEA471" w14:textId="4082B7C0" w:rsidR="00692AE4" w:rsidRPr="000D619A" w:rsidRDefault="00E62FD0">
      <w:pPr>
        <w:rPr>
          <w:b/>
        </w:rPr>
      </w:pPr>
      <w:r w:rsidRPr="000D619A">
        <w:rPr>
          <w:b/>
        </w:rPr>
        <w:t xml:space="preserve">7. </w:t>
      </w:r>
      <w:r w:rsidR="001727E5" w:rsidRPr="000D619A">
        <w:rPr>
          <w:b/>
        </w:rPr>
        <w:t xml:space="preserve">Självständighet, </w:t>
      </w:r>
      <w:r w:rsidR="004B252C" w:rsidRPr="000D619A">
        <w:rPr>
          <w:b/>
        </w:rPr>
        <w:t>kritisk reflektion</w:t>
      </w:r>
      <w:r w:rsidR="001727E5" w:rsidRPr="000D619A">
        <w:rPr>
          <w:b/>
        </w:rPr>
        <w:t>, originalitet</w:t>
      </w:r>
      <w:r w:rsidR="009E2A33" w:rsidRPr="000D619A">
        <w:rPr>
          <w:b/>
        </w:rPr>
        <w:t>, grundläggande kännedom om uppsatsens tema</w:t>
      </w:r>
    </w:p>
    <w:p w14:paraId="29577A6A" w14:textId="77777777" w:rsidR="00692AE4" w:rsidRDefault="00692AE4"/>
    <w:p w14:paraId="38D39BF2" w14:textId="77777777" w:rsidR="00692AE4" w:rsidRDefault="00692AE4"/>
    <w:p w14:paraId="29125839" w14:textId="08C646E0" w:rsidR="00692AE4" w:rsidRPr="000D619A" w:rsidRDefault="00E62FD0">
      <w:pPr>
        <w:rPr>
          <w:b/>
        </w:rPr>
      </w:pPr>
      <w:r w:rsidRPr="000D619A">
        <w:rPr>
          <w:b/>
        </w:rPr>
        <w:t xml:space="preserve">8. </w:t>
      </w:r>
      <w:r w:rsidR="00D84053" w:rsidRPr="000D619A">
        <w:rPr>
          <w:b/>
        </w:rPr>
        <w:t>Uppsatsens struktur</w:t>
      </w:r>
      <w:r w:rsidR="00565B68" w:rsidRPr="000D619A">
        <w:rPr>
          <w:b/>
        </w:rPr>
        <w:t xml:space="preserve">, </w:t>
      </w:r>
      <w:r w:rsidR="00EB2608" w:rsidRPr="000D619A">
        <w:rPr>
          <w:b/>
        </w:rPr>
        <w:t xml:space="preserve">språklig </w:t>
      </w:r>
      <w:r w:rsidR="00692AE4" w:rsidRPr="000D619A">
        <w:rPr>
          <w:b/>
        </w:rPr>
        <w:t>framställning</w:t>
      </w:r>
      <w:r w:rsidR="00EB2608" w:rsidRPr="000D619A">
        <w:rPr>
          <w:b/>
        </w:rPr>
        <w:t>, formalia (t ex referensframställning)</w:t>
      </w:r>
    </w:p>
    <w:p w14:paraId="10C8F982" w14:textId="77777777" w:rsidR="004C14CC" w:rsidRDefault="004C14CC"/>
    <w:p w14:paraId="2E665992" w14:textId="77777777" w:rsidR="002E61BF" w:rsidRDefault="002E61BF"/>
    <w:p w14:paraId="15DA5BFD" w14:textId="56B58569" w:rsidR="000C4574" w:rsidRPr="000D619A" w:rsidRDefault="000C4574" w:rsidP="000C4574">
      <w:pPr>
        <w:rPr>
          <w:b/>
        </w:rPr>
      </w:pPr>
      <w:r w:rsidRPr="000D619A">
        <w:rPr>
          <w:b/>
        </w:rPr>
        <w:t>9</w:t>
      </w:r>
      <w:r w:rsidR="00EB2608" w:rsidRPr="000D619A">
        <w:rPr>
          <w:b/>
        </w:rPr>
        <w:t xml:space="preserve">. </w:t>
      </w:r>
      <w:r w:rsidR="002E61BF" w:rsidRPr="000D619A">
        <w:rPr>
          <w:b/>
        </w:rPr>
        <w:t>Eventuella mindre omarbetningar som krävs för att betyg skall utgå</w:t>
      </w:r>
    </w:p>
    <w:p w14:paraId="7507C2DD" w14:textId="77777777" w:rsidR="000C4574" w:rsidRDefault="000C4574" w:rsidP="000C4574"/>
    <w:p w14:paraId="45CB7CD7" w14:textId="77777777" w:rsidR="000C4574" w:rsidRDefault="000C4574" w:rsidP="000C4574"/>
    <w:p w14:paraId="692D4861" w14:textId="2A8114F4" w:rsidR="000C4574" w:rsidRPr="000D619A" w:rsidRDefault="000C4574" w:rsidP="000C4574">
      <w:pPr>
        <w:rPr>
          <w:b/>
        </w:rPr>
      </w:pPr>
      <w:r w:rsidRPr="000D619A">
        <w:rPr>
          <w:b/>
        </w:rPr>
        <w:t>10. Övergripande omdöme, generell kommentar, övrigt</w:t>
      </w:r>
    </w:p>
    <w:p w14:paraId="297DA749" w14:textId="4957FA27" w:rsidR="00E67132" w:rsidRDefault="00E67132"/>
    <w:p w14:paraId="78DB43BF" w14:textId="77777777" w:rsidR="004C14CC" w:rsidRDefault="004C14CC"/>
    <w:p w14:paraId="0EC2EAFA" w14:textId="77777777" w:rsidR="004C14CC" w:rsidRDefault="004C14CC"/>
    <w:p w14:paraId="1C57C572" w14:textId="77777777" w:rsidR="0038185B" w:rsidRDefault="0038185B"/>
    <w:p w14:paraId="66BD4492" w14:textId="77777777" w:rsidR="004C14CC" w:rsidRDefault="004C14CC"/>
    <w:p w14:paraId="05FC8762" w14:textId="4375042D" w:rsidR="004C14CC" w:rsidRDefault="00403E68" w:rsidP="00403E68">
      <w:pPr>
        <w:spacing w:after="60"/>
        <w:rPr>
          <w:b/>
        </w:rPr>
      </w:pPr>
      <w:r>
        <w:rPr>
          <w:b/>
        </w:rPr>
        <w:t>BETYG</w:t>
      </w:r>
    </w:p>
    <w:p w14:paraId="0760718F" w14:textId="77777777" w:rsidR="007055E2" w:rsidRPr="0007687D" w:rsidRDefault="007055E2" w:rsidP="007055E2">
      <w:pPr>
        <w:rPr>
          <w:b/>
        </w:rPr>
      </w:pPr>
    </w:p>
    <w:p w14:paraId="18657697" w14:textId="4DC59113" w:rsidR="00194208" w:rsidRPr="001A0D93" w:rsidRDefault="00403E68">
      <w:pPr>
        <w:rPr>
          <w:vertAlign w:val="superscript"/>
        </w:rPr>
      </w:pPr>
      <w:r>
        <w:t>Uppsats</w:t>
      </w:r>
      <w:r w:rsidR="001A0D93">
        <w:t>*</w:t>
      </w:r>
    </w:p>
    <w:p w14:paraId="36563B3B" w14:textId="77777777" w:rsidR="00403E68" w:rsidRDefault="00403E68"/>
    <w:p w14:paraId="3A5A14AC" w14:textId="2F688CB1" w:rsidR="00403E68" w:rsidRDefault="00403E68">
      <w:r>
        <w:t>Opposition</w:t>
      </w:r>
      <w:r w:rsidR="001A0D93">
        <w:t>**</w:t>
      </w:r>
    </w:p>
    <w:p w14:paraId="52AF9033" w14:textId="77777777" w:rsidR="00194208" w:rsidRDefault="00194208"/>
    <w:p w14:paraId="343BE080" w14:textId="77777777" w:rsidR="00194208" w:rsidRDefault="00194208"/>
    <w:p w14:paraId="78205E85" w14:textId="77777777" w:rsidR="00194208" w:rsidRDefault="00194208"/>
    <w:p w14:paraId="4BBBD617" w14:textId="77777777" w:rsidR="0049703A" w:rsidRDefault="0049703A"/>
    <w:p w14:paraId="00111D9B" w14:textId="77777777" w:rsidR="0049703A" w:rsidRDefault="0049703A"/>
    <w:p w14:paraId="2BA97058" w14:textId="77777777" w:rsidR="0049703A" w:rsidRDefault="0049703A"/>
    <w:p w14:paraId="3BE4B0BB" w14:textId="3620162A" w:rsidR="0049703A" w:rsidRDefault="0049703A">
      <w:r>
        <w:t>Examinator</w:t>
      </w:r>
    </w:p>
    <w:p w14:paraId="4F5CCC8D" w14:textId="77777777" w:rsidR="0049703A" w:rsidRDefault="0049703A"/>
    <w:p w14:paraId="07FF140A" w14:textId="5FB081BF" w:rsidR="0049703A" w:rsidRDefault="0049703A">
      <w:r>
        <w:t>Datum</w:t>
      </w:r>
    </w:p>
    <w:p w14:paraId="1E4799D1" w14:textId="77777777" w:rsidR="0049703A" w:rsidRDefault="0049703A"/>
    <w:p w14:paraId="0CD71439" w14:textId="77777777" w:rsidR="00194208" w:rsidRDefault="00194208"/>
    <w:p w14:paraId="322F8495" w14:textId="77777777" w:rsidR="00194208" w:rsidRDefault="00194208"/>
    <w:p w14:paraId="63FE129B" w14:textId="77777777" w:rsidR="00194208" w:rsidRDefault="00194208"/>
    <w:p w14:paraId="251CB348" w14:textId="77777777" w:rsidR="00194208" w:rsidRDefault="00194208"/>
    <w:p w14:paraId="59168501" w14:textId="77777777" w:rsidR="00194208" w:rsidRDefault="00194208"/>
    <w:p w14:paraId="4FF96BE0" w14:textId="77777777" w:rsidR="00194208" w:rsidRDefault="00194208"/>
    <w:p w14:paraId="2EAC5B86" w14:textId="2AABB81D" w:rsidR="00194208" w:rsidRDefault="00194208">
      <w:r>
        <w:t>* Betyg anges bero</w:t>
      </w:r>
      <w:r w:rsidR="00C26FF8">
        <w:t>ende på kurs i form av antingen</w:t>
      </w:r>
      <w:r>
        <w:t xml:space="preserve"> </w:t>
      </w:r>
      <w:r w:rsidRPr="00C26FF8">
        <w:rPr>
          <w:i/>
        </w:rPr>
        <w:t>Väl godkänd–Godkänd–Underkänd</w:t>
      </w:r>
      <w:r>
        <w:t xml:space="preserve"> eller </w:t>
      </w:r>
      <w:r w:rsidRPr="00C26FF8">
        <w:rPr>
          <w:i/>
        </w:rPr>
        <w:t>A–B–C–D–E–Underkänd</w:t>
      </w:r>
      <w:r w:rsidR="00C26FF8">
        <w:t>.</w:t>
      </w:r>
    </w:p>
    <w:p w14:paraId="58EA201E" w14:textId="77777777" w:rsidR="001A0D93" w:rsidRDefault="001A0D93"/>
    <w:p w14:paraId="28DEF31F" w14:textId="0C21A609" w:rsidR="001A0D93" w:rsidRDefault="001A0D93">
      <w:r>
        <w:t xml:space="preserve">** Betyg är antingen </w:t>
      </w:r>
      <w:r w:rsidRPr="001A0D93">
        <w:rPr>
          <w:i/>
        </w:rPr>
        <w:t>Godkänd</w:t>
      </w:r>
      <w:r>
        <w:t xml:space="preserve"> eller </w:t>
      </w:r>
      <w:r w:rsidRPr="001A0D93">
        <w:rPr>
          <w:i/>
        </w:rPr>
        <w:t>Underkänd</w:t>
      </w:r>
      <w:r>
        <w:t>.</w:t>
      </w:r>
    </w:p>
    <w:sectPr w:rsidR="001A0D93" w:rsidSect="00392C0B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0C40B" w14:textId="77777777" w:rsidR="00EA2CD7" w:rsidRDefault="00EA2CD7" w:rsidP="001A0D93">
      <w:r>
        <w:separator/>
      </w:r>
    </w:p>
  </w:endnote>
  <w:endnote w:type="continuationSeparator" w:id="0">
    <w:p w14:paraId="34426DFB" w14:textId="77777777" w:rsidR="00EA2CD7" w:rsidRDefault="00EA2CD7" w:rsidP="001A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843C1" w14:textId="314B386B" w:rsidR="001A0D93" w:rsidRDefault="001A0D93">
    <w:pPr>
      <w:pStyle w:val="Sidfo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F97AF" w14:textId="77777777" w:rsidR="00EA2CD7" w:rsidRDefault="00EA2CD7" w:rsidP="001A0D93">
      <w:r>
        <w:separator/>
      </w:r>
    </w:p>
  </w:footnote>
  <w:footnote w:type="continuationSeparator" w:id="0">
    <w:p w14:paraId="6F0B76F7" w14:textId="77777777" w:rsidR="00EA2CD7" w:rsidRDefault="00EA2CD7" w:rsidP="001A0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39"/>
    <w:rsid w:val="00064243"/>
    <w:rsid w:val="0007687D"/>
    <w:rsid w:val="000C4574"/>
    <w:rsid w:val="000D619A"/>
    <w:rsid w:val="000F4576"/>
    <w:rsid w:val="00157E08"/>
    <w:rsid w:val="001727E5"/>
    <w:rsid w:val="00194208"/>
    <w:rsid w:val="001A0D93"/>
    <w:rsid w:val="002E61BF"/>
    <w:rsid w:val="0038185B"/>
    <w:rsid w:val="00392C0B"/>
    <w:rsid w:val="00403E68"/>
    <w:rsid w:val="00437959"/>
    <w:rsid w:val="00487A53"/>
    <w:rsid w:val="0049703A"/>
    <w:rsid w:val="004B252C"/>
    <w:rsid w:val="004C14CC"/>
    <w:rsid w:val="00504AA8"/>
    <w:rsid w:val="00565B68"/>
    <w:rsid w:val="005A695C"/>
    <w:rsid w:val="005E6EF7"/>
    <w:rsid w:val="00692AE4"/>
    <w:rsid w:val="007055E2"/>
    <w:rsid w:val="00820258"/>
    <w:rsid w:val="00827537"/>
    <w:rsid w:val="00846B6A"/>
    <w:rsid w:val="00854422"/>
    <w:rsid w:val="009018AB"/>
    <w:rsid w:val="00980E39"/>
    <w:rsid w:val="00992A48"/>
    <w:rsid w:val="009E2A33"/>
    <w:rsid w:val="00A35DE5"/>
    <w:rsid w:val="00B50B1B"/>
    <w:rsid w:val="00C26FF8"/>
    <w:rsid w:val="00C54FAD"/>
    <w:rsid w:val="00C812A5"/>
    <w:rsid w:val="00C94103"/>
    <w:rsid w:val="00D4129A"/>
    <w:rsid w:val="00D5499E"/>
    <w:rsid w:val="00D824E4"/>
    <w:rsid w:val="00D839D3"/>
    <w:rsid w:val="00D84053"/>
    <w:rsid w:val="00E62FD0"/>
    <w:rsid w:val="00E67132"/>
    <w:rsid w:val="00EA2CD7"/>
    <w:rsid w:val="00EB2608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93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6424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4243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A0D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0D93"/>
  </w:style>
  <w:style w:type="paragraph" w:styleId="Sidfot">
    <w:name w:val="footer"/>
    <w:basedOn w:val="Normal"/>
    <w:link w:val="SidfotChar"/>
    <w:uiPriority w:val="99"/>
    <w:unhideWhenUsed/>
    <w:rsid w:val="001A0D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A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LDC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Susanne Lindberg</cp:lastModifiedBy>
  <cp:revision>3</cp:revision>
  <cp:lastPrinted>2019-02-28T08:30:00Z</cp:lastPrinted>
  <dcterms:created xsi:type="dcterms:W3CDTF">2022-01-19T10:01:00Z</dcterms:created>
  <dcterms:modified xsi:type="dcterms:W3CDTF">2022-01-19T10:02:00Z</dcterms:modified>
</cp:coreProperties>
</file>